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C0" w:rsidRPr="007E2EC0" w:rsidRDefault="007E2EC0" w:rsidP="007E2EC0">
      <w:pPr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  <w:r w:rsidRPr="007E2EC0">
        <w:rPr>
          <w:rFonts w:cs="Times New Roman"/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7E2EC0" w:rsidRPr="007E2EC0" w:rsidRDefault="007E2EC0" w:rsidP="007E2EC0">
      <w:pPr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  <w:r w:rsidRPr="007E2EC0">
        <w:rPr>
          <w:rFonts w:cs="Times New Roman"/>
          <w:b/>
          <w:bCs/>
          <w:sz w:val="16"/>
          <w:szCs w:val="16"/>
        </w:rPr>
        <w:t>ПИСЬМО</w:t>
      </w:r>
    </w:p>
    <w:p w:rsidR="007E2EC0" w:rsidRPr="007E2EC0" w:rsidRDefault="007E2EC0" w:rsidP="007E2EC0">
      <w:pPr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  <w:r w:rsidRPr="007E2EC0">
        <w:rPr>
          <w:rFonts w:cs="Times New Roman"/>
          <w:b/>
          <w:bCs/>
          <w:sz w:val="16"/>
          <w:szCs w:val="16"/>
        </w:rPr>
        <w:t>от 25 августа 2015 г. N АК-2453/06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b/>
          <w:bCs/>
          <w:sz w:val="16"/>
          <w:szCs w:val="16"/>
        </w:rPr>
      </w:pPr>
    </w:p>
    <w:p w:rsidR="007E2EC0" w:rsidRPr="007E2EC0" w:rsidRDefault="007E2EC0" w:rsidP="007E2EC0">
      <w:pPr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  <w:r w:rsidRPr="007E2EC0">
        <w:rPr>
          <w:rFonts w:cs="Times New Roman"/>
          <w:b/>
          <w:bCs/>
          <w:sz w:val="16"/>
          <w:szCs w:val="16"/>
        </w:rPr>
        <w:t>ОБ ОСОБЕННОСТЯХ</w:t>
      </w:r>
      <w:r>
        <w:rPr>
          <w:rFonts w:cs="Times New Roman"/>
          <w:b/>
          <w:bCs/>
          <w:sz w:val="16"/>
          <w:szCs w:val="16"/>
        </w:rPr>
        <w:t xml:space="preserve"> </w:t>
      </w:r>
      <w:r w:rsidRPr="007E2EC0">
        <w:rPr>
          <w:rFonts w:cs="Times New Roman"/>
          <w:b/>
          <w:bCs/>
          <w:sz w:val="16"/>
          <w:szCs w:val="16"/>
        </w:rPr>
        <w:t>ЗАКОНОДАТЕЛЬНОГО И НОРМАТИВНОГО ПРАВОВОГО ОБЕСПЕЧЕНИЯ</w:t>
      </w:r>
      <w:r>
        <w:rPr>
          <w:rFonts w:cs="Times New Roman"/>
          <w:b/>
          <w:bCs/>
          <w:sz w:val="16"/>
          <w:szCs w:val="16"/>
        </w:rPr>
        <w:t xml:space="preserve"> </w:t>
      </w:r>
      <w:r w:rsidRPr="007E2EC0">
        <w:rPr>
          <w:rFonts w:cs="Times New Roman"/>
          <w:b/>
          <w:bCs/>
          <w:sz w:val="16"/>
          <w:szCs w:val="16"/>
        </w:rPr>
        <w:t>В СФЕРЕ ДПО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proofErr w:type="gramStart"/>
      <w:r w:rsidRPr="007E2EC0">
        <w:rPr>
          <w:rFonts w:cs="Times New Roman"/>
          <w:sz w:val="16"/>
          <w:szCs w:val="16"/>
        </w:rPr>
        <w:t xml:space="preserve">В целях разъяснения Федерального закона от 29 декабря 2012 г. N 273-ФЗ "Об образовании в Российской Федерации" в части дополнительного профессионального образования и в связи с многочисленными запросами, поступающими от образовательных организаций и организаций, осуществляющих обучение, которые реализуют дополнительные профессиональные программы, </w:t>
      </w:r>
      <w:proofErr w:type="spellStart"/>
      <w:r w:rsidRPr="007E2EC0">
        <w:rPr>
          <w:rFonts w:cs="Times New Roman"/>
          <w:sz w:val="16"/>
          <w:szCs w:val="16"/>
        </w:rPr>
        <w:t>Минобрнауки</w:t>
      </w:r>
      <w:proofErr w:type="spellEnd"/>
      <w:r w:rsidRPr="007E2EC0">
        <w:rPr>
          <w:rFonts w:cs="Times New Roman"/>
          <w:sz w:val="16"/>
          <w:szCs w:val="16"/>
        </w:rPr>
        <w:t xml:space="preserve"> России направляет </w:t>
      </w:r>
      <w:hyperlink r:id="rId5" w:anchor="Par20" w:tooltip="Ссылка на текущий документ" w:history="1">
        <w:r w:rsidRPr="007E2EC0">
          <w:rPr>
            <w:rStyle w:val="a3"/>
            <w:rFonts w:cs="Times New Roman"/>
            <w:sz w:val="16"/>
            <w:szCs w:val="16"/>
          </w:rPr>
          <w:t>разъяснения</w:t>
        </w:r>
      </w:hyperlink>
      <w:r w:rsidRPr="007E2EC0">
        <w:rPr>
          <w:rFonts w:cs="Times New Roman"/>
          <w:sz w:val="16"/>
          <w:szCs w:val="16"/>
        </w:rPr>
        <w:t xml:space="preserve"> об особенностях законодательного и нормативного правового обеспечения в сфере дополнительного профессионального образования.</w:t>
      </w:r>
      <w:proofErr w:type="gramEnd"/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7E2EC0" w:rsidRPr="007E2EC0" w:rsidRDefault="007E2EC0" w:rsidP="007E2EC0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А.А.КЛИМОВ</w:t>
      </w:r>
    </w:p>
    <w:p w:rsidR="007E2EC0" w:rsidRPr="007E2EC0" w:rsidRDefault="007E2EC0" w:rsidP="007E2EC0">
      <w:pPr>
        <w:spacing w:after="0" w:line="240" w:lineRule="auto"/>
        <w:jc w:val="right"/>
        <w:rPr>
          <w:rFonts w:cs="Times New Roman"/>
          <w:sz w:val="16"/>
          <w:szCs w:val="16"/>
        </w:rPr>
      </w:pPr>
      <w:bookmarkStart w:id="0" w:name="Par18"/>
      <w:bookmarkEnd w:id="0"/>
      <w:r w:rsidRPr="007E2EC0">
        <w:rPr>
          <w:rFonts w:cs="Times New Roman"/>
          <w:sz w:val="16"/>
          <w:szCs w:val="16"/>
        </w:rPr>
        <w:t>Приложение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7E2EC0" w:rsidRPr="007E2EC0" w:rsidRDefault="007E2EC0" w:rsidP="007E2EC0">
      <w:pPr>
        <w:spacing w:after="0" w:line="240" w:lineRule="auto"/>
        <w:jc w:val="center"/>
        <w:rPr>
          <w:rFonts w:cs="Times New Roman"/>
          <w:sz w:val="16"/>
          <w:szCs w:val="16"/>
        </w:rPr>
      </w:pPr>
      <w:bookmarkStart w:id="1" w:name="Par20"/>
      <w:bookmarkEnd w:id="1"/>
      <w:r w:rsidRPr="007E2EC0">
        <w:rPr>
          <w:rFonts w:cs="Times New Roman"/>
          <w:sz w:val="16"/>
          <w:szCs w:val="16"/>
        </w:rPr>
        <w:t>РАЗЪЯСНЕНИЯ</w:t>
      </w:r>
      <w:r>
        <w:rPr>
          <w:rFonts w:cs="Times New Roman"/>
          <w:sz w:val="16"/>
          <w:szCs w:val="16"/>
        </w:rPr>
        <w:t xml:space="preserve"> </w:t>
      </w:r>
      <w:r w:rsidRPr="007E2EC0">
        <w:rPr>
          <w:rFonts w:cs="Times New Roman"/>
          <w:sz w:val="16"/>
          <w:szCs w:val="16"/>
        </w:rPr>
        <w:t>ОБ ОСОБЕННОСТЯХ ЗАКОНОДАТЕЛЬНОГО И НОРМАТИВНОГО</w:t>
      </w:r>
      <w:r>
        <w:rPr>
          <w:rFonts w:cs="Times New Roman"/>
          <w:sz w:val="16"/>
          <w:szCs w:val="16"/>
        </w:rPr>
        <w:t xml:space="preserve"> </w:t>
      </w:r>
      <w:r w:rsidRPr="007E2EC0">
        <w:rPr>
          <w:rFonts w:cs="Times New Roman"/>
          <w:sz w:val="16"/>
          <w:szCs w:val="16"/>
        </w:rPr>
        <w:t>ПРАВОВОГО ОБЕСПЕЧЕНИЯ В СФЕРЕ ДОПОЛНИТЕЛЬНОГО</w:t>
      </w:r>
      <w:r>
        <w:rPr>
          <w:rFonts w:cs="Times New Roman"/>
          <w:sz w:val="16"/>
          <w:szCs w:val="16"/>
        </w:rPr>
        <w:t xml:space="preserve"> </w:t>
      </w:r>
      <w:r w:rsidRPr="007E2EC0">
        <w:rPr>
          <w:rFonts w:cs="Times New Roman"/>
          <w:sz w:val="16"/>
          <w:szCs w:val="16"/>
        </w:rPr>
        <w:t>ПРОФЕССИОНАЛЬНОГО ОБРАЗОВАНИЯ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Используемые сокращения: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Федеральный закон N 273-ФЗ - Федеральный закон от 29 декабря 2012 г. N 273-ФЗ "Об образовании в Российской Федерации";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ДПО - дополнительное профессиональное образование.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1.</w:t>
      </w:r>
      <w:r w:rsidRPr="007E2EC0">
        <w:rPr>
          <w:rFonts w:cs="Times New Roman"/>
          <w:sz w:val="16"/>
          <w:szCs w:val="16"/>
        </w:rPr>
        <w:t xml:space="preserve"> Имеет ли право образовательная организация зачислить на </w:t>
      </w:r>
      <w:proofErr w:type="gramStart"/>
      <w:r w:rsidRPr="007E2EC0">
        <w:rPr>
          <w:rFonts w:cs="Times New Roman"/>
          <w:sz w:val="16"/>
          <w:szCs w:val="16"/>
        </w:rPr>
        <w:t>обучение по программе</w:t>
      </w:r>
      <w:proofErr w:type="gramEnd"/>
      <w:r w:rsidRPr="007E2EC0">
        <w:rPr>
          <w:rFonts w:cs="Times New Roman"/>
          <w:sz w:val="16"/>
          <w:szCs w:val="16"/>
        </w:rPr>
        <w:t xml:space="preserve"> профессиональной переподготовки лицо, предоставившее при зачислении на обучение диплом о начальном профессиональном образовании, выданный ранее 1 сентября 2013 года?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proofErr w:type="gramStart"/>
      <w:r w:rsidRPr="007E2EC0">
        <w:rPr>
          <w:rFonts w:cs="Times New Roman"/>
          <w:sz w:val="16"/>
          <w:szCs w:val="16"/>
        </w:rPr>
        <w:t>Согласно части 1 статьи 108 Федерального закона N 273-ФЗ образовательные уровни (образовательные цензы), установленные в Российской Федерации до дня вступления в силу указанного Федерального закона N 273-ФЗ, приравниваются к уровням образования, установленным Федеральным законом 273-ФЗ, в том числе начальное профессиональное образование приравнивается к среднему профессиональному образованию по программам подготовки квалифицированных рабочих (служащих).</w:t>
      </w:r>
      <w:proofErr w:type="gramEnd"/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Согласно части 3 статьи 76 Федерального закона N 273-ФЗ к освоению дополнительных профессиональных программ допускаются: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лица, имеющие среднее профессиональное и (или) высшее образование;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лица, получающие среднее профессиональное и (или) высшее образование.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Исходя из </w:t>
      </w:r>
      <w:proofErr w:type="gramStart"/>
      <w:r w:rsidRPr="007E2EC0">
        <w:rPr>
          <w:rFonts w:cs="Times New Roman"/>
          <w:sz w:val="16"/>
          <w:szCs w:val="16"/>
        </w:rPr>
        <w:t>изложенного</w:t>
      </w:r>
      <w:proofErr w:type="gramEnd"/>
      <w:r w:rsidRPr="007E2EC0">
        <w:rPr>
          <w:rFonts w:cs="Times New Roman"/>
          <w:sz w:val="16"/>
          <w:szCs w:val="16"/>
        </w:rPr>
        <w:t xml:space="preserve"> лицо, имеющее начальное профессиональное образование, имеет право пройти обучение по дополнительным профессиональным программам, в том числе по программе профессиональной переподготовки.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2.</w:t>
      </w:r>
      <w:r w:rsidRPr="007E2EC0">
        <w:rPr>
          <w:rFonts w:cs="Times New Roman"/>
          <w:sz w:val="16"/>
          <w:szCs w:val="16"/>
        </w:rPr>
        <w:t xml:space="preserve"> Можно ли после успешного освоения программы профессиональной переподготовки в </w:t>
      </w:r>
      <w:proofErr w:type="gramStart"/>
      <w:r w:rsidRPr="007E2EC0">
        <w:rPr>
          <w:rFonts w:cs="Times New Roman"/>
          <w:sz w:val="16"/>
          <w:szCs w:val="16"/>
        </w:rPr>
        <w:t>области</w:t>
      </w:r>
      <w:proofErr w:type="gramEnd"/>
      <w:r w:rsidRPr="007E2EC0">
        <w:rPr>
          <w:rFonts w:cs="Times New Roman"/>
          <w:sz w:val="16"/>
          <w:szCs w:val="16"/>
        </w:rPr>
        <w:t xml:space="preserve"> например "Юриспруденция", имея высшее образование в другой области, претендовать на должность "Юрисконсульт"? &lt;1&gt;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&lt;1</w:t>
      </w:r>
      <w:proofErr w:type="gramStart"/>
      <w:r w:rsidRPr="007E2EC0">
        <w:rPr>
          <w:rFonts w:cs="Times New Roman"/>
          <w:sz w:val="16"/>
          <w:szCs w:val="16"/>
        </w:rPr>
        <w:t>&gt; С</w:t>
      </w:r>
      <w:proofErr w:type="gramEnd"/>
      <w:r w:rsidRPr="007E2EC0">
        <w:rPr>
          <w:rFonts w:cs="Times New Roman"/>
          <w:sz w:val="16"/>
          <w:szCs w:val="16"/>
        </w:rPr>
        <w:t>ледует обратить внимание, что согласно требованиям Квалификационных справочников иногда ДПО не достаточно для занятия определенной должности. Прием на работу работников относится к компетенции работодателя. Таким образом, если одним из требований при приеме на работу является наличие высшего образования в определенной области, например по одной из специальностей укрупненных групп специальностей и направлений подготовки "Гуманитарные и социальные науки", то работодатель вправе отказать специалисту с высшим (техническим) образованием с ДПО в области гуманитарных и социальных наук.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Частью 5 статьи 76 Федерального закона N 273-ФЗ установлено, что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Вместе с тем, Квалификационным справочником должностей руководителей, специалистов и других служащих, утвержденным постановлением Минтруда России от 21 августа 1998 г. N 37 (далее - Квалификационный справочник), установлены следующие требования к квалификации "юрисконсульт":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юрисконсульт I категории: высшее (юридическое) образование и стаж работы в должности юрисконсульта II категории не менее 3 лет.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юрисконсульт II категории: высшее (юридическое) образование и стаж работы в должности юрисконсульта или других должностях, замещаемых специалистами с высшим образованием, не менее 3 лет.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юрисконсульт: высшее (юридическое) образование без предъявления требований к стажу работы или среднее профессиональное (юридическое) образование и стаж работы в должностях, замещаемых специалистами со средним профессиональным образованием, не менее 5 лет.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Исходя из изложенного, в данной ситуации наличие ДПО не дает права </w:t>
      </w:r>
      <w:proofErr w:type="gramStart"/>
      <w:r w:rsidRPr="007E2EC0">
        <w:rPr>
          <w:rFonts w:cs="Times New Roman"/>
          <w:sz w:val="16"/>
          <w:szCs w:val="16"/>
        </w:rPr>
        <w:t>занимать должность</w:t>
      </w:r>
      <w:proofErr w:type="gramEnd"/>
      <w:r w:rsidRPr="007E2EC0">
        <w:rPr>
          <w:rFonts w:cs="Times New Roman"/>
          <w:sz w:val="16"/>
          <w:szCs w:val="16"/>
        </w:rPr>
        <w:t xml:space="preserve"> "юрисконсульт" в связи с требованиями Квалификационного справочника.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3.</w:t>
      </w:r>
      <w:r w:rsidRPr="007E2EC0">
        <w:rPr>
          <w:rFonts w:cs="Times New Roman"/>
          <w:sz w:val="16"/>
          <w:szCs w:val="16"/>
        </w:rPr>
        <w:t xml:space="preserve"> Можно ли </w:t>
      </w:r>
      <w:proofErr w:type="gramStart"/>
      <w:r w:rsidRPr="007E2EC0">
        <w:rPr>
          <w:rFonts w:cs="Times New Roman"/>
          <w:sz w:val="16"/>
          <w:szCs w:val="16"/>
        </w:rPr>
        <w:t>занимать должность</w:t>
      </w:r>
      <w:proofErr w:type="gramEnd"/>
      <w:r w:rsidRPr="007E2EC0">
        <w:rPr>
          <w:rFonts w:cs="Times New Roman"/>
          <w:sz w:val="16"/>
          <w:szCs w:val="16"/>
        </w:rPr>
        <w:t xml:space="preserve"> "учитель" или "преподаватель", имея высшее образование или среднее профессиональное образование, не относящееся к области образование и педагогика или к области, не соответствующей преподаваемому предмету? &lt;1&gt;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&lt;1</w:t>
      </w:r>
      <w:proofErr w:type="gramStart"/>
      <w:r w:rsidRPr="007E2EC0">
        <w:rPr>
          <w:rFonts w:cs="Times New Roman"/>
          <w:sz w:val="16"/>
          <w:szCs w:val="16"/>
        </w:rPr>
        <w:t>&gt; С</w:t>
      </w:r>
      <w:proofErr w:type="gramEnd"/>
      <w:r w:rsidRPr="007E2EC0">
        <w:rPr>
          <w:rFonts w:cs="Times New Roman"/>
          <w:sz w:val="16"/>
          <w:szCs w:val="16"/>
        </w:rPr>
        <w:t>ледует обратить внимание, что согласно требованиям Квалификационных справочников иногда ДПО не достаточно для занятия определенной должности. Прием на работу работников относится к компетенции работодателя. Таким образом, если одним из требований при приеме на работу является наличие высшего образования в определенной области, например по одной из специальностей укрупненных групп специальностей и направлений подготовки "Гуманитарные и социальные науки", то работодатель вправе отказать специалисту с высшим (техническим) образованием с ДПО в области гуманитарных и социальных наук.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Можно. При следующих условиях.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Согласно части 1 статьи 46 Федерального закона N 273-ФЗ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образования", утвержденным приказом </w:t>
      </w:r>
      <w:proofErr w:type="spellStart"/>
      <w:r w:rsidRPr="007E2EC0">
        <w:rPr>
          <w:rFonts w:cs="Times New Roman"/>
          <w:sz w:val="16"/>
          <w:szCs w:val="16"/>
        </w:rPr>
        <w:t>Минздравсоцразвития</w:t>
      </w:r>
      <w:proofErr w:type="spellEnd"/>
      <w:r w:rsidRPr="007E2EC0">
        <w:rPr>
          <w:rFonts w:cs="Times New Roman"/>
          <w:sz w:val="16"/>
          <w:szCs w:val="16"/>
        </w:rPr>
        <w:t xml:space="preserve"> России от 26 августа 2010 г. N 761н установлены следующие требования к квалификации: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proofErr w:type="gramStart"/>
      <w:r w:rsidRPr="007E2EC0">
        <w:rPr>
          <w:rFonts w:cs="Times New Roman"/>
          <w:sz w:val="16"/>
          <w:szCs w:val="16"/>
        </w:rPr>
        <w:t>преподаватель (кроме преподавателей, отнесенных к профессорско-преподавательскому составу ВУЗов) - высшее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образование или среднее профессиональное образование и ДПО по направлению деятельности в образовательном учреждении без предъявления требований к стажу работы;</w:t>
      </w:r>
      <w:proofErr w:type="gramEnd"/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учитель - высшее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образование или среднее профессиональное образование и ДПО по направлению деятельности в образовательном учреждении без предъявления требований к стажу работы.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Таким образом, для занятия должности "преподаватель" либо "учитель" необходимо пройти </w:t>
      </w:r>
      <w:proofErr w:type="gramStart"/>
      <w:r w:rsidRPr="007E2EC0">
        <w:rPr>
          <w:rFonts w:cs="Times New Roman"/>
          <w:sz w:val="16"/>
          <w:szCs w:val="16"/>
        </w:rPr>
        <w:t>обучение</w:t>
      </w:r>
      <w:proofErr w:type="gramEnd"/>
      <w:r w:rsidRPr="007E2EC0">
        <w:rPr>
          <w:rFonts w:cs="Times New Roman"/>
          <w:sz w:val="16"/>
          <w:szCs w:val="16"/>
        </w:rPr>
        <w:t xml:space="preserve"> по дополнительной профессиональной программе в области образование и педагогика.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lastRenderedPageBreak/>
        <w:t>Вопрос 4.</w:t>
      </w:r>
      <w:r w:rsidRPr="007E2EC0">
        <w:rPr>
          <w:rFonts w:cs="Times New Roman"/>
          <w:sz w:val="16"/>
          <w:szCs w:val="16"/>
        </w:rPr>
        <w:t xml:space="preserve"> Педагогические работники имеют право на ДПО по профилю педагогической деятельности не реже чем один раз в три года. За чей счет должно проводиться обучение и кто должен его организовывать?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Пунктом 5 части 3 статьи 28 Федерального закона N 273-ФЗ установлено, что создание условий и организация ДПО работников относится к компетенции образовательной организации.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Кроме того, в соответствии со статьей 196 Трудового кодекса Российской Федерации от 30 декабря 2001 г. N 197-ФЗ необходимость подготовки работников (профессиональное образование и профессиональное обучение) и ДПО для собственных нужд определяет работодатель. Подготовка работников и ДПО работников осуществляются работодателем на условиях и в порядке, которые определяются коллективным договором, соглашениями, трудовым договором.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Согласно пункту 3 статьи 264 Налогового кодекса Российской Федерации от 5 августа 2000 г. N 117-ФЗ расходы налогоплательщика на обучение по основным и дополнительным профессиональным образовательным программам, профессиональную подготовку и переподготовку работников налогоплательщика включаются в состав прочих расходов.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Таким образом, организация и оплата </w:t>
      </w:r>
      <w:proofErr w:type="gramStart"/>
      <w:r w:rsidRPr="007E2EC0">
        <w:rPr>
          <w:rFonts w:cs="Times New Roman"/>
          <w:sz w:val="16"/>
          <w:szCs w:val="16"/>
        </w:rPr>
        <w:t>обучения</w:t>
      </w:r>
      <w:proofErr w:type="gramEnd"/>
      <w:r w:rsidRPr="007E2EC0">
        <w:rPr>
          <w:rFonts w:cs="Times New Roman"/>
          <w:sz w:val="16"/>
          <w:szCs w:val="16"/>
        </w:rPr>
        <w:t xml:space="preserve"> по дополнительным профессиональным программам работников входит в компетенцию работодателя.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5.</w:t>
      </w:r>
      <w:r w:rsidRPr="007E2EC0">
        <w:rPr>
          <w:rFonts w:cs="Times New Roman"/>
          <w:sz w:val="16"/>
          <w:szCs w:val="16"/>
        </w:rPr>
        <w:t xml:space="preserve"> Федеральным законом N 273-ФЗ предусмотрено требование к организациям, осуществляющим образовательную деятельность по реализации образовательных программ высшего образования и дополнительных профессиональных программ, о наличии должностей научных работников, которые относятся к научно-педагогическим работникам. В случае если образовательная организация ДПО не реализует образовательные программы высшего образования и не испытывает необходимости в найме научных работников в силу специфики своей деятельности. Распространяется ли в данном случае нормативно закрепленное требование о наличии должностей научных работников на образовательную организацию, осуществляющую образовательную деятельность исключительно в сфере ДПО?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Частью 3 статьи 23 Федерального закона N 273-ФЗ установлено, что организация ДПО - это образовательная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Согласно части 4 статьи 23 Федерального закона N 273-ФЗ организации ДПО вправе осуществлять образовательную деятельность по программам подготовки научно-педагогических кадров, программам ординатуры, дополнительным общеобразовательным программам, программ профессионального обучения.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Частью 1 статьи 50 Федерального закона N 273-ФЗ закреплено, что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научных работников, которые относятся к научно-педагогическим работникам.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proofErr w:type="gramStart"/>
      <w:r w:rsidRPr="007E2EC0">
        <w:rPr>
          <w:rFonts w:cs="Times New Roman"/>
          <w:sz w:val="16"/>
          <w:szCs w:val="16"/>
        </w:rPr>
        <w:t>При этом научные работники образовательной организации наряду с обязанностями, предусмотренными законодательством о науке и государственной научно-технической политике, обязаны формировать у обучающихся профессиональные качества по избранным профессии, специальности или направлению подготовки, а также развивать у обучающихся самостоятельность, инициативу, творческие способности (часть 3 статьи 50 Федерального закона N 273-ФЗ).</w:t>
      </w:r>
      <w:proofErr w:type="gramEnd"/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Установление штатного расписания, если иное не установлено нормативными правовыми актами Российской Федерации, относится к компетенции образовательной организации (часть 3 статьи 28 Федерального закона N 273-ФЗ).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Таким образом, решение о наличии в штатном расписании должности научного работника либо ее отсутствии входит в компетенцию образовательной организации.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6.</w:t>
      </w:r>
      <w:r w:rsidRPr="007E2EC0">
        <w:rPr>
          <w:rFonts w:cs="Times New Roman"/>
          <w:sz w:val="16"/>
          <w:szCs w:val="16"/>
        </w:rPr>
        <w:t xml:space="preserve"> Имеют ли право лица, окончившие одногодичные педагогические классы при средних общеобразовательных школах по подготовке воспитателей дошкольных учреждений с присвоением квалификации "Воспитатель детского сада" на ДПО?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Одногодичные педагогические классы при средних общеобразовательных школах по подготовке воспитателей дошкольных учреждений функционировали </w:t>
      </w:r>
      <w:proofErr w:type="gramStart"/>
      <w:r w:rsidRPr="007E2EC0">
        <w:rPr>
          <w:rFonts w:cs="Times New Roman"/>
          <w:sz w:val="16"/>
          <w:szCs w:val="16"/>
        </w:rPr>
        <w:t>в соответствии с Временным положением об одногодичных педагогических классах при средних общеобразовательных школах по подготовке</w:t>
      </w:r>
      <w:proofErr w:type="gramEnd"/>
      <w:r w:rsidRPr="007E2EC0">
        <w:rPr>
          <w:rFonts w:cs="Times New Roman"/>
          <w:sz w:val="16"/>
          <w:szCs w:val="16"/>
        </w:rPr>
        <w:t xml:space="preserve"> воспитателей дошкольных учреждений, утвержденным приказом Министерства просвещения СССР от 14 января 1981 г. N 6 (далее - Временное положение).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В соответствии с пунктом 9 Временного положения слушателям педагогических классов, успешно выполнившим учебный план и сдавшим выпускные экзамены, присваивалась квалификация "Воспитатель детского сада" и выдавалось удостоверение установленного образца.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В период принятия и действия Временного положения общественные отношения в области народного образования регулировались Законом СССР от 19 июля 1973 г. N 4536-VIII "Об утверждении основ законодательства Союза ССР и союзных республик о народном образовании" (далее - Закон СССР).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Согласно статье 5 Закона СССР система народного образования в СССР включала: дошкольное воспитание; общее среднее образование; профессионально-техническое образование; среднее специальное образование; высшее образование; внешкольное воспитание.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Профессионально-техническое образование молодежи осуществлялось в профессионально-технических учебных заведениях единого типа - средних профессионально-технических училищах, обеспечивающих планомерную подготовку квалифицированных рабочих кадров (статья 31 Закона СССР).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Среднее специальное образование осуществлялось в техникумах, училищах и других учебных заведениях, отнесенных в установленном порядке к средним специальным учебным заведениям (статья 39 Закона СССР).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Образование, получаемое в результате окончания одногодичных педагогических классов при средних общеобразовательных школах по подготовке воспитателей дошкольных учреждений, не приравнивалось ни к одному из вышеуказанных уровней образования.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Кроме того, в соответствии с пунктами 7, 13 Временного положения слушателей годичных педагогических классов приравнивали к учащимся педагогических училищ только в отношении стипендиального обеспечения, а лиц, окончивших указанные классы, приравнивали к лицам, окончившим педагогические училища, только по оплате труда.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proofErr w:type="gramStart"/>
      <w:r w:rsidRPr="007E2EC0">
        <w:rPr>
          <w:rFonts w:cs="Times New Roman"/>
          <w:sz w:val="16"/>
          <w:szCs w:val="16"/>
        </w:rPr>
        <w:t>Учитывая изложенное, а также то, что образовательные уровни (образовательные цензы), установленные в Российской Федерации до дня вступления в силу Федерального закона 273-ФЗ, приравниваются к уровням образования, установленным вышеуказанным Законом об образовании, в порядке, определенном частью 1 статьи 108 Федерального закона N 273-ФЗ, обучение в одногодичных педагогических классах при средних общеобразовательных школах по подготовке воспитателей дошкольных учреждений не может быть приравнено</w:t>
      </w:r>
      <w:proofErr w:type="gramEnd"/>
      <w:r w:rsidRPr="007E2EC0">
        <w:rPr>
          <w:rFonts w:cs="Times New Roman"/>
          <w:sz w:val="16"/>
          <w:szCs w:val="16"/>
        </w:rPr>
        <w:t xml:space="preserve"> к начальному профессиональному образованию, а соответственно и к среднему профессиональному образованию по действующему законодательству Российской Федерации в сфере образования.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Согласно части 3 статьи 76 Федерального закона N 273-ФЗ к освоению дополнительных профессиональных программ допускаются: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лица, имеющие среднее профессиональное и (или) высшее образование;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лица, получающие среднее профессиональное и (или) высшее образование.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Таким образом, лица, прошедшие обучение в одногодичных педагогических классах при средних общеобразовательных школах по подготовке воспитателей дошкольных учреждений, не могут быть допущены к освоению дополнительных профессиональных программ.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7.</w:t>
      </w:r>
      <w:r w:rsidRPr="007E2EC0">
        <w:rPr>
          <w:rFonts w:cs="Times New Roman"/>
          <w:sz w:val="16"/>
          <w:szCs w:val="16"/>
        </w:rPr>
        <w:t xml:space="preserve"> Кто разрабатывает примерные дополнительные профессиональные программы медицинского образования и фармацевтического образования?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Согласно части 3 статьи 82 Федерального закона N 273-ФЗ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власти, </w:t>
      </w:r>
      <w:r w:rsidRPr="007E2EC0">
        <w:rPr>
          <w:rFonts w:cs="Times New Roman"/>
          <w:sz w:val="16"/>
          <w:szCs w:val="16"/>
        </w:rPr>
        <w:lastRenderedPageBreak/>
        <w:t>осуществляющим функции по выработке государственной политики и нормативному правовому регулированию в сфере здравоохранения.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proofErr w:type="gramStart"/>
      <w:r w:rsidRPr="007E2EC0">
        <w:rPr>
          <w:rFonts w:cs="Times New Roman"/>
          <w:sz w:val="16"/>
          <w:szCs w:val="16"/>
        </w:rPr>
        <w:t>В соответствии с пунктом 1 Положения о Министерстве здравоохранения Российской Федерации, утвержденного постановлением Правительства Российской Федерации от 19 июня 2012 г. N 608 Министерство здравоохранения Российской Федерации является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здравоохранения, а также отвечает за организацию среднего профессионального, высшего образования и дополнительного профессионального медицинского</w:t>
      </w:r>
      <w:proofErr w:type="gramEnd"/>
      <w:r w:rsidRPr="007E2EC0">
        <w:rPr>
          <w:rFonts w:cs="Times New Roman"/>
          <w:sz w:val="16"/>
          <w:szCs w:val="16"/>
        </w:rPr>
        <w:t xml:space="preserve"> и фармацевтического образования.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8.</w:t>
      </w:r>
      <w:r w:rsidRPr="007E2EC0">
        <w:rPr>
          <w:rFonts w:cs="Times New Roman"/>
          <w:sz w:val="16"/>
          <w:szCs w:val="16"/>
        </w:rPr>
        <w:t xml:space="preserve"> Является сертификат специалиста медицинского и фармацевтического работника документом о ДПО?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Нет, не является.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Условия и порядок выдачи сертификата специалиста медицинским и фармацевтическим работникам утверждены приказом Минздрава России от 29 ноября 2012 г. N 982н "Об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специалиста" (зарегистрирован Минюстом России 29 марта 2013 г., регистрационный N 27918).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Согласно части 10 статьи 60 Федерального закона N 273-ФЗ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9.</w:t>
      </w:r>
      <w:r w:rsidRPr="007E2EC0">
        <w:rPr>
          <w:rFonts w:cs="Times New Roman"/>
          <w:sz w:val="16"/>
          <w:szCs w:val="16"/>
        </w:rPr>
        <w:t xml:space="preserve"> Обязана ли образовательная организация ДПО иметь помещение для осуществления медицинской деятельности?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Частью 3 статьи 41 Федерального закона N 273-ФЗ закреплено, что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В соответствии с пунктом 10 Положения о лицензировании образовательной деятельности, утвержденного постановлением Правительства Российской Федерации от 28 октября 2013 г. N 966 (далее - Положение) для получения лицензии соискатель лицензии представляет в лицензирующий орган, в том числе, копии документов, подтверждающих наличие помещения с соответствующими условиями для работы медицинских работников.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proofErr w:type="gramStart"/>
      <w:r w:rsidRPr="007E2EC0">
        <w:rPr>
          <w:rFonts w:cs="Times New Roman"/>
          <w:sz w:val="16"/>
          <w:szCs w:val="16"/>
        </w:rPr>
        <w:t>Кроме того, согласно подпункту "в" пункта 4 и подпункта "в" пункта 6 Положения одним из лицензионных требований, предъявляемых к соискателю лицензии на осуществление образовательной деятельности, а также лицензионное требование к лицензиату при осуществлении образовательной деятельности является наличие условий для охраны здоровья обучающихся в соответствии со статьями 37 и 41 Федерального закона N 273-ФЗ.</w:t>
      </w:r>
      <w:proofErr w:type="gramEnd"/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Согласно пункту 9 Положения несоблюдение лицензиатом установленных подпунктом "в" пункта 6 Положения требований является грубым нарушением лицензионных требований и условий.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Обращаем Ваше внимание, что Положением не установлены требования к образовательной организации в части наличия лицензии на осуществление медицинской деятельности.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Требования к помещению для осуществления медицинской деятельности установлены постановлением Главного государственного санитарного врача Российской Федерации от 18 мая 2010 г. N 58 "Об утверждении СанПиН 2.1.3.2630-10 "Санитарно-эпидемиологические требования к организациям, осуществляющим медицинскую деятельность".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При заключении между образовательной организацией и медицинской организацией договора на медицинское обслуживание работников и обучающихся медицинская организация обязана получить лицензию на медицинскую деятельность по адресам помещений, предоставленных образовательной организацией.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proofErr w:type="gramStart"/>
      <w:r w:rsidRPr="007E2EC0">
        <w:rPr>
          <w:rFonts w:cs="Times New Roman"/>
          <w:sz w:val="16"/>
          <w:szCs w:val="16"/>
        </w:rPr>
        <w:t>Исходя из изложенного организация ДПО обязана иметь помещение для осуществления медицинской деятельности, в соответствии с установленными требованиями.</w:t>
      </w:r>
      <w:proofErr w:type="gramEnd"/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На организации, осуществляющие обучение и реализующие дополнительные профессиональные программы, данные требование не распространяются.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Кроме того, вопрос об организации оказания первичной медико-санитарной помощи обучающимся должен разрешаться соответствующим органом исполнительной власти в сфере здравоохранения.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10.</w:t>
      </w:r>
      <w:r w:rsidRPr="007E2EC0">
        <w:rPr>
          <w:rFonts w:cs="Times New Roman"/>
          <w:sz w:val="16"/>
          <w:szCs w:val="16"/>
        </w:rPr>
        <w:t xml:space="preserve"> Каким нормативным правовым актом регулируется учебная нагрузка педагогических работников образовательных организаций ДПО?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proofErr w:type="gramStart"/>
      <w:r w:rsidRPr="007E2EC0">
        <w:rPr>
          <w:rFonts w:cs="Times New Roman"/>
          <w:sz w:val="16"/>
          <w:szCs w:val="16"/>
        </w:rPr>
        <w:t xml:space="preserve">Приказ </w:t>
      </w:r>
      <w:proofErr w:type="spellStart"/>
      <w:r w:rsidRPr="007E2EC0">
        <w:rPr>
          <w:rFonts w:cs="Times New Roman"/>
          <w:sz w:val="16"/>
          <w:szCs w:val="16"/>
        </w:rPr>
        <w:t>Минобрнауки</w:t>
      </w:r>
      <w:proofErr w:type="spellEnd"/>
      <w:r w:rsidRPr="007E2EC0">
        <w:rPr>
          <w:rFonts w:cs="Times New Roman"/>
          <w:sz w:val="16"/>
          <w:szCs w:val="16"/>
        </w:rPr>
        <w:t xml:space="preserve"> России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 Минюстом России 25 февраля 2015 г., регистрационный N 36204), вступил в силу 10 марта 2015 г. (далее - приказ N 1601).</w:t>
      </w:r>
      <w:proofErr w:type="gramEnd"/>
      <w:r w:rsidRPr="007E2EC0">
        <w:rPr>
          <w:rFonts w:cs="Times New Roman"/>
          <w:sz w:val="16"/>
          <w:szCs w:val="16"/>
        </w:rPr>
        <w:t xml:space="preserve"> Приказ N 1601 утверждает порядок определения учебной нагрузки педагогических работников, оговариваемой в трудовом договоре, который определяет правила определения учебной нагрузки педагогических работников, оговариваемой в трудовом договоре, основания ее изменения, случаи установления верхнего предела учебной нагрузки в зависимости от должности и (или) специальности педагогических работников с учетом особенностей их труда.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Определение учебной нагрузки педагогических работников, отнесенных к профессорско-преподавательскому составу, и основания ее изменения закреплено за разделом VI Приложения N 2 приказа N 1601, в том числе для педагогических работников, замещающих должности профессорско-преподавательского состава организации, осуществляющей образовательную деятельность по дополнительным профессиональным программам. </w:t>
      </w:r>
      <w:proofErr w:type="gramStart"/>
      <w:r w:rsidRPr="007E2EC0">
        <w:rPr>
          <w:rFonts w:cs="Times New Roman"/>
          <w:sz w:val="16"/>
          <w:szCs w:val="16"/>
        </w:rPr>
        <w:t>Кроме того, согласно пункту 6.5 раздела VI Приложения N 2 приказа N 1601 соотношение учебной нагрузки педагогических работников, установленной на учебный год, и другой деятельности, предусмотренной должностными обязанностями и (или) индивидуальным планом (научной, творческой, исследовательской, методической, подготовительной, организационной, диагностической, лечебной, экспертной, иной, в том числе связанной с повышением своего профессионального уровня), в пределах установленной продолжительности рабочего времени, определяется локальным нормативным</w:t>
      </w:r>
      <w:proofErr w:type="gramEnd"/>
      <w:r w:rsidRPr="007E2EC0">
        <w:rPr>
          <w:rFonts w:cs="Times New Roman"/>
          <w:sz w:val="16"/>
          <w:szCs w:val="16"/>
        </w:rPr>
        <w:t xml:space="preserve"> актом организации в зависимости от занимаемой должности работника.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11.</w:t>
      </w:r>
      <w:r w:rsidRPr="007E2EC0">
        <w:rPr>
          <w:rFonts w:cs="Times New Roman"/>
          <w:sz w:val="16"/>
          <w:szCs w:val="16"/>
        </w:rPr>
        <w:t xml:space="preserve"> Какова продолжительность отпуска педагогического работника организации ДПО?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В настоящее время действует постановление Правительства Российской Федерации от 1 октября 2002 г. N 724 "О продолжительности ежегодного основного удлиненного оплачиваемого отпуска, предоставляемого педагогическим работникам", в соответствии с которым установлена продолжительность ежегодного основного удлиненного оплачиваемого отпуска, предоставляемого педагогическим работникам" (далее - Постановление N 724).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proofErr w:type="gramStart"/>
      <w:r w:rsidRPr="007E2EC0">
        <w:rPr>
          <w:rFonts w:cs="Times New Roman"/>
          <w:sz w:val="16"/>
          <w:szCs w:val="16"/>
        </w:rPr>
        <w:t>В соответствии с приложением к Постановлению отпуск продолжительностью 56 календарных дней предоставляется следующим педагогическим работникам, занимающим должности в образовательной организации дополнительного профессионального образования (повышения квалификации) специалистов: ректоры (директора); первые проректоры; проректоры (заместители директора), директора (заведующие) филиалов образовательных учреждений; профессорско-преподавательский состав; воспитатели; методисты; концертмейстеры; педагоги-психологи; заведующие докторантурой, аспирантурой, научно-исследовательскими отделами (секторами), учебными отделами (частями) и другими учебными подразделениями;</w:t>
      </w:r>
      <w:proofErr w:type="gramEnd"/>
      <w:r w:rsidRPr="007E2EC0">
        <w:rPr>
          <w:rFonts w:cs="Times New Roman"/>
          <w:sz w:val="16"/>
          <w:szCs w:val="16"/>
        </w:rPr>
        <w:t xml:space="preserve"> руководители (заведующие) производственной практикой; ученые секретари; педагоги дополнительного образования.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proofErr w:type="gramStart"/>
      <w:r w:rsidRPr="007E2EC0">
        <w:rPr>
          <w:rFonts w:cs="Times New Roman"/>
          <w:sz w:val="16"/>
          <w:szCs w:val="16"/>
        </w:rPr>
        <w:t>При этом для заместителей деканов факультетов, директоров (заведующих) филиалов, заведующих докторантурой, аспирантурой, научно-исследовательскими отделами (секторами), учебными отделами (частями) и другими учебными структурными подразделениями;</w:t>
      </w:r>
      <w:proofErr w:type="gramEnd"/>
      <w:r w:rsidRPr="007E2EC0">
        <w:rPr>
          <w:rFonts w:cs="Times New Roman"/>
          <w:sz w:val="16"/>
          <w:szCs w:val="16"/>
        </w:rPr>
        <w:t xml:space="preserve"> </w:t>
      </w:r>
      <w:proofErr w:type="gramStart"/>
      <w:r w:rsidRPr="007E2EC0">
        <w:rPr>
          <w:rFonts w:cs="Times New Roman"/>
          <w:sz w:val="16"/>
          <w:szCs w:val="16"/>
        </w:rPr>
        <w:t>для руководителей (заведующих) производственной практикой, ученых секретарей продолжительность ежегодного основного удлиненного оплачиваемого отпуска составляет 56 календарных дней при условии ведения ими в учебном году в одном и том же образовательном учреждении высшего профессионального образования или образовательном учреждении дополнительного профессионального образования (повышения квалификации) специалистов преподавательской работы в объеме не менее 150 часов.</w:t>
      </w:r>
      <w:proofErr w:type="gramEnd"/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lastRenderedPageBreak/>
        <w:t>Таким образом, педагогический работник имеет право на ежегодный основной удлиненный оплачиваемый отпуск продолжительностью 56 календарных дней при выполнении вышеперечисленных условий.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Если данные условия не соблюдены, то в соответствии со статьей 115 Трудового кодекса Российской Федерации от 30 декабря 2001 г. N 197-ФЗ ежегодный основной оплачиваемый отпуск предоставляется работникам продолжительностью 28 календарных дней.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В настоящее время </w:t>
      </w:r>
      <w:proofErr w:type="spellStart"/>
      <w:r w:rsidRPr="007E2EC0">
        <w:rPr>
          <w:rFonts w:cs="Times New Roman"/>
          <w:sz w:val="16"/>
          <w:szCs w:val="16"/>
        </w:rPr>
        <w:t>Минобрнауки</w:t>
      </w:r>
      <w:proofErr w:type="spellEnd"/>
      <w:r w:rsidRPr="007E2EC0">
        <w:rPr>
          <w:rFonts w:cs="Times New Roman"/>
          <w:sz w:val="16"/>
          <w:szCs w:val="16"/>
        </w:rPr>
        <w:t xml:space="preserve"> России разработан проект постановления Правительства Российской Федерации "О ежегодных основных удлиненных оплачиваемых отпусках в сфере образования" (далее - проект постановления), разработанный в соответствии с пунктом 3 части 5 статьи 47, частью 7 статьи 51 и частью 4 статьи 52 Федерального закона N 273-ФЗ. С момента вступления в силу проекта постановления, Постановление N 724 утратит силу.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12.</w:t>
      </w:r>
      <w:r w:rsidRPr="007E2EC0">
        <w:rPr>
          <w:rFonts w:cs="Times New Roman"/>
          <w:sz w:val="16"/>
          <w:szCs w:val="16"/>
        </w:rPr>
        <w:t xml:space="preserve"> Как правильно переименовывать организации ДПО? Необходимо ли в наименовании образовательной организации менять слово "учреждение" на "организация"?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Частью 5 статьи 108 Федерального закона N 273-ФЗ определены образовательные учреждения, наименования которых подлежат приведению в соответствие с указанным Федеральным законом 273-ФЗ.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Так, например, с учетом подпункта 5 части 5 статьи 108 Федерального закона 273-ФЗ образовательные учреждения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Вместе с тем сообщаем, что понятие "образовательная организация" используется в Федеральном законе N 273-ФЗ, в связи с тем, что образовательные организации могут создаваться не только в форме учреждений.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Согласно части 1 статьи 22 Федерального закона N 273-ФЗ образовательная организация создается в форме, установленной гражданским законодательством для некоммерческих организаций. Организационно-правовые формы некоммерческих организаций, в которых могут быть созданы образовательные организации, установлены Гражданским кодексом Российской Федерации и Федеральным законом от 12 января 1996 г. N 7-ФЗ "О некоммерческих организациях". Одной из организационно-правовых форм некоммерческих организаций является, в том числе, учреждение (казенное, бюджетное, автономное).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Учитывая изложенное, Федеральным законом N 273-ФЗ не предусмотрено включение в наименование образовательной организации </w:t>
      </w:r>
      <w:proofErr w:type="spellStart"/>
      <w:r w:rsidRPr="007E2EC0">
        <w:rPr>
          <w:rFonts w:cs="Times New Roman"/>
          <w:sz w:val="16"/>
          <w:szCs w:val="16"/>
        </w:rPr>
        <w:t>общеродового</w:t>
      </w:r>
      <w:proofErr w:type="spellEnd"/>
      <w:r w:rsidRPr="007E2EC0">
        <w:rPr>
          <w:rFonts w:cs="Times New Roman"/>
          <w:sz w:val="16"/>
          <w:szCs w:val="16"/>
        </w:rPr>
        <w:t xml:space="preserve"> названия всех юридических лиц - "организация", из чего следует, что в наименовании образовательных учреждений слово "учреждение" не требуется заменять словом "организация".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Разъяснения относительно наименований образовательных учреждений более подробно изложены в письме </w:t>
      </w:r>
      <w:proofErr w:type="spellStart"/>
      <w:r w:rsidRPr="007E2EC0">
        <w:rPr>
          <w:rFonts w:cs="Times New Roman"/>
          <w:sz w:val="16"/>
          <w:szCs w:val="16"/>
        </w:rPr>
        <w:t>Минобрнауки</w:t>
      </w:r>
      <w:proofErr w:type="spellEnd"/>
      <w:r w:rsidRPr="007E2EC0">
        <w:rPr>
          <w:rFonts w:cs="Times New Roman"/>
          <w:sz w:val="16"/>
          <w:szCs w:val="16"/>
        </w:rPr>
        <w:t xml:space="preserve"> России от 10 июня 2013 г. N ДЛ-151/17, которое было направлено в федеральные органы исполнительной власти, органы исполнительной власти субъектов Российской Федерации и органы местного самоуправления, имеющим в своем ведении образовательные учреждения были направлены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Указанное письмо размещено на официальном сайте </w:t>
      </w:r>
      <w:proofErr w:type="spellStart"/>
      <w:r w:rsidRPr="007E2EC0">
        <w:rPr>
          <w:rFonts w:cs="Times New Roman"/>
          <w:sz w:val="16"/>
          <w:szCs w:val="16"/>
        </w:rPr>
        <w:t>Минобрнауки</w:t>
      </w:r>
      <w:proofErr w:type="spellEnd"/>
      <w:r w:rsidRPr="007E2EC0">
        <w:rPr>
          <w:rFonts w:cs="Times New Roman"/>
          <w:sz w:val="16"/>
          <w:szCs w:val="16"/>
        </w:rPr>
        <w:t xml:space="preserve"> России www.минобрнауки</w:t>
      </w:r>
      <w:proofErr w:type="gramStart"/>
      <w:r w:rsidRPr="007E2EC0">
        <w:rPr>
          <w:rFonts w:cs="Times New Roman"/>
          <w:sz w:val="16"/>
          <w:szCs w:val="16"/>
        </w:rPr>
        <w:t>.р</w:t>
      </w:r>
      <w:proofErr w:type="gramEnd"/>
      <w:r w:rsidRPr="007E2EC0">
        <w:rPr>
          <w:rFonts w:cs="Times New Roman"/>
          <w:sz w:val="16"/>
          <w:szCs w:val="16"/>
        </w:rPr>
        <w:t>ф в разделе "Документы".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13.</w:t>
      </w:r>
      <w:r w:rsidRPr="007E2EC0">
        <w:rPr>
          <w:rFonts w:cs="Times New Roman"/>
          <w:sz w:val="16"/>
          <w:szCs w:val="16"/>
        </w:rPr>
        <w:t xml:space="preserve"> Является ли обучение мерам пожарной безопасности работников организации дополнительным профессиональным образованием?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proofErr w:type="gramStart"/>
      <w:r w:rsidRPr="007E2EC0">
        <w:rPr>
          <w:rFonts w:cs="Times New Roman"/>
          <w:sz w:val="16"/>
          <w:szCs w:val="16"/>
        </w:rPr>
        <w:t>В соответствии с абзацем вторым статьи 25 Федерального закона от 21 декабря 1994 г. N 69-ФЗ "О пожарной безопасности" обучение мерам пожарной безопасности работников организаций проводится в соответствии с законодательством Российской Федерации по пожарной безопасности по специальным программам, утвержденными соответствующими руководителями федеральных органов исполнительной власти и согласованными в порядке, установленном федеральным органом исполнительной власти, уполномоченным на решение задач в области</w:t>
      </w:r>
      <w:proofErr w:type="gramEnd"/>
      <w:r w:rsidRPr="007E2EC0">
        <w:rPr>
          <w:rFonts w:cs="Times New Roman"/>
          <w:sz w:val="16"/>
          <w:szCs w:val="16"/>
        </w:rPr>
        <w:t xml:space="preserve"> пожарной безопасности.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Согласно статье 2 Федерального закона N 273-ФЗ указанная деятельность не является образовательной и соответствующему лицензированию не подлежит.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Вместе с тем, деятельность по реализации дополнительных образовательных программ (дополнительные общеобразовательные программы и дополнительные профессиональные программы), в рамках которых </w:t>
      </w:r>
      <w:proofErr w:type="gramStart"/>
      <w:r w:rsidRPr="007E2EC0">
        <w:rPr>
          <w:rFonts w:cs="Times New Roman"/>
          <w:sz w:val="16"/>
          <w:szCs w:val="16"/>
        </w:rPr>
        <w:t>изучаются</w:t>
      </w:r>
      <w:proofErr w:type="gramEnd"/>
      <w:r w:rsidRPr="007E2EC0">
        <w:rPr>
          <w:rFonts w:cs="Times New Roman"/>
          <w:sz w:val="16"/>
          <w:szCs w:val="16"/>
        </w:rPr>
        <w:t xml:space="preserve"> в том числе вопросы пожарной безопасности, подлежит лицензированию в соответствии с законодательством Российской Федерации о лицензировании отдельных видов деятельности.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14.</w:t>
      </w:r>
      <w:r w:rsidRPr="007E2EC0">
        <w:rPr>
          <w:rFonts w:cs="Times New Roman"/>
          <w:sz w:val="16"/>
          <w:szCs w:val="16"/>
        </w:rPr>
        <w:t xml:space="preserve"> Входит ли итоговая аттестация в срок освоения дополнительной профессиональной программы?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Да, входит.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В соответствии с пунктом 9 Порядка организации и осуществления образовательной деятельности по дополнительным профессиональным программам, утвержденного приказом </w:t>
      </w:r>
      <w:proofErr w:type="spellStart"/>
      <w:r w:rsidRPr="007E2EC0">
        <w:rPr>
          <w:rFonts w:cs="Times New Roman"/>
          <w:sz w:val="16"/>
          <w:szCs w:val="16"/>
        </w:rPr>
        <w:t>Минобрнауки</w:t>
      </w:r>
      <w:proofErr w:type="spellEnd"/>
      <w:r w:rsidRPr="007E2EC0">
        <w:rPr>
          <w:rFonts w:cs="Times New Roman"/>
          <w:sz w:val="16"/>
          <w:szCs w:val="16"/>
        </w:rPr>
        <w:t xml:space="preserve"> России от 1 июля 2013 г. N 499 (зарегистрирован Минюстом России 20 августа 2013 г., регистрационный N </w:t>
      </w:r>
      <w:proofErr w:type="gramStart"/>
      <w:r w:rsidRPr="007E2EC0">
        <w:rPr>
          <w:rFonts w:cs="Times New Roman"/>
          <w:sz w:val="16"/>
          <w:szCs w:val="16"/>
        </w:rPr>
        <w:t xml:space="preserve">29444) </w:t>
      </w:r>
      <w:proofErr w:type="gramEnd"/>
      <w:r w:rsidRPr="007E2EC0">
        <w:rPr>
          <w:rFonts w:cs="Times New Roman"/>
          <w:sz w:val="16"/>
          <w:szCs w:val="16"/>
        </w:rPr>
        <w:t>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компоненты. Учебный план дополнительной профессиональной программы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15.</w:t>
      </w:r>
      <w:r w:rsidRPr="007E2EC0">
        <w:rPr>
          <w:rFonts w:cs="Times New Roman"/>
          <w:sz w:val="16"/>
          <w:szCs w:val="16"/>
        </w:rPr>
        <w:t xml:space="preserve"> Какие требования установлены к помещениям, предназначенным для проведения занятий по дополнительным профессиональным программам?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Законодательством об образовании не установлены определенные требования к помещениям, предназначенным для проведения учебных занятий в сфере ДПО.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Вместе с тем, статьей 2 Федерального закона N 273-ФЗ определено, что образовательная программа - это комплекс основных характеристик образования (объем, содержание, планируемые результаты), организационно-педагогических условий.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Таким образом, требования к помещениям могут быть заложены в дополнительной профессиональной программе, а именно в разделе "Организационно-педагогические условия реализации программы".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b/>
          <w:sz w:val="16"/>
          <w:szCs w:val="16"/>
        </w:rPr>
        <w:t>Вопрос 16.</w:t>
      </w:r>
      <w:r w:rsidRPr="007E2EC0">
        <w:rPr>
          <w:rFonts w:cs="Times New Roman"/>
          <w:sz w:val="16"/>
          <w:szCs w:val="16"/>
        </w:rPr>
        <w:t xml:space="preserve"> Необходимо ли учитывать требования Единых квалификационных справочников, к обязательному наличию высшего образования в определенной области, при зачислении на </w:t>
      </w:r>
      <w:proofErr w:type="gramStart"/>
      <w:r w:rsidRPr="007E2EC0">
        <w:rPr>
          <w:rFonts w:cs="Times New Roman"/>
          <w:sz w:val="16"/>
          <w:szCs w:val="16"/>
        </w:rPr>
        <w:t>обучение</w:t>
      </w:r>
      <w:proofErr w:type="gramEnd"/>
      <w:r w:rsidRPr="007E2EC0">
        <w:rPr>
          <w:rFonts w:cs="Times New Roman"/>
          <w:sz w:val="16"/>
          <w:szCs w:val="16"/>
        </w:rPr>
        <w:t xml:space="preserve"> по дополнительным профессиональным программам?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Да, необходимо.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В настоящее время в Единых квалификационных справочниках заложены определенные требования к образованию специалистов.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 xml:space="preserve">Например.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образования", утвержденным приказом </w:t>
      </w:r>
      <w:proofErr w:type="spellStart"/>
      <w:r w:rsidRPr="007E2EC0">
        <w:rPr>
          <w:rFonts w:cs="Times New Roman"/>
          <w:sz w:val="16"/>
          <w:szCs w:val="16"/>
        </w:rPr>
        <w:t>Минздравсоцразвития</w:t>
      </w:r>
      <w:proofErr w:type="spellEnd"/>
      <w:r w:rsidRPr="007E2EC0">
        <w:rPr>
          <w:rFonts w:cs="Times New Roman"/>
          <w:sz w:val="16"/>
          <w:szCs w:val="16"/>
        </w:rPr>
        <w:t xml:space="preserve"> России от 26 августа 2010 г. N 761н установлены следующие требования к квалификации учитель-дефектолог, учитель-логопед (логопед): высшее образование в области дефектологии без предъявления требований к стажу работы.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При этом требования к учителю - высшее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образование или среднее профессиональное образование и ДПО по направлению деятельности в образовательном учреждении без предъявления требований к стажу работы.</w:t>
      </w:r>
    </w:p>
    <w:p w:rsidR="007E2EC0" w:rsidRPr="007E2EC0" w:rsidRDefault="007E2EC0" w:rsidP="007E2EC0">
      <w:pPr>
        <w:spacing w:after="0" w:line="240" w:lineRule="auto"/>
        <w:jc w:val="both"/>
        <w:rPr>
          <w:rFonts w:cs="Times New Roman"/>
          <w:sz w:val="16"/>
          <w:szCs w:val="16"/>
        </w:rPr>
      </w:pPr>
      <w:proofErr w:type="gramStart"/>
      <w:r w:rsidRPr="007E2EC0">
        <w:rPr>
          <w:rFonts w:cs="Times New Roman"/>
          <w:sz w:val="16"/>
          <w:szCs w:val="16"/>
        </w:rPr>
        <w:t>В соответствии с изложенным, образовательные организации должны руководствоваться требованиями Единых квалификационных справочников, при зачислении на обучение по дополнительным профессиональным программам, в связи с тем, что в некоторых областях для осуществления трудовой деятельности необходимо высшее образование в определенной области и наличия дополнительного профессионального образования недостаточно.</w:t>
      </w:r>
      <w:proofErr w:type="gramEnd"/>
    </w:p>
    <w:p w:rsidR="007E2EC0" w:rsidRPr="007E2EC0" w:rsidRDefault="007E2EC0" w:rsidP="007E2EC0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Заместитель директора Департамента</w:t>
      </w:r>
      <w:r>
        <w:rPr>
          <w:rFonts w:cs="Times New Roman"/>
          <w:sz w:val="16"/>
          <w:szCs w:val="16"/>
        </w:rPr>
        <w:t xml:space="preserve"> </w:t>
      </w:r>
      <w:r w:rsidRPr="007E2EC0">
        <w:rPr>
          <w:rFonts w:cs="Times New Roman"/>
          <w:sz w:val="16"/>
          <w:szCs w:val="16"/>
        </w:rPr>
        <w:t>государственной политики в сфере</w:t>
      </w:r>
    </w:p>
    <w:p w:rsidR="008506C4" w:rsidRPr="007E2EC0" w:rsidRDefault="007E2EC0" w:rsidP="007E2EC0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7E2EC0">
        <w:rPr>
          <w:rFonts w:cs="Times New Roman"/>
          <w:sz w:val="16"/>
          <w:szCs w:val="16"/>
        </w:rPr>
        <w:t>подготовки рабочих кадров и ДПО</w:t>
      </w:r>
      <w:r>
        <w:rPr>
          <w:rFonts w:cs="Times New Roman"/>
          <w:sz w:val="16"/>
          <w:szCs w:val="16"/>
        </w:rPr>
        <w:t xml:space="preserve"> </w:t>
      </w:r>
      <w:r w:rsidRPr="007E2EC0">
        <w:rPr>
          <w:rFonts w:cs="Times New Roman"/>
          <w:sz w:val="16"/>
          <w:szCs w:val="16"/>
        </w:rPr>
        <w:t>Т.В.РЯБКО</w:t>
      </w:r>
      <w:bookmarkStart w:id="2" w:name="_GoBack"/>
      <w:bookmarkEnd w:id="2"/>
    </w:p>
    <w:sectPr w:rsidR="008506C4" w:rsidRPr="007E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C0"/>
    <w:rsid w:val="000641B8"/>
    <w:rsid w:val="007E2EC0"/>
    <w:rsid w:val="0085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B8"/>
    <w:pPr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B8"/>
    <w:pPr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1;&#1102;&#1076;&#1084;&#1080;&#1083;&#1072;\Downloads\&#1040;&#1050;-2453-06_25.08.2015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4512</Words>
  <Characters>25725</Characters>
  <Application>Microsoft Office Word</Application>
  <DocSecurity>0</DocSecurity>
  <Lines>214</Lines>
  <Paragraphs>60</Paragraphs>
  <ScaleCrop>false</ScaleCrop>
  <Company/>
  <LinksUpToDate>false</LinksUpToDate>
  <CharactersWithSpaces>30177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2017-04-04T05:41:00Z</dcterms:created>
  <dcterms:modified xsi:type="dcterms:W3CDTF">2017-04-04T05:46:00Z</dcterms:modified>
</cp:coreProperties>
</file>